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A55D" w14:textId="77777777" w:rsidR="0001243A" w:rsidRPr="00383071" w:rsidRDefault="0001243A" w:rsidP="0001243A">
      <w:pPr>
        <w:spacing w:after="0"/>
        <w:jc w:val="center"/>
        <w:rPr>
          <w:color w:val="C0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3071">
        <w:rPr>
          <w:color w:val="C0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EVEIL A LA FOI / CATECHESE / CULTURE CHRETIENNE </w:t>
      </w:r>
    </w:p>
    <w:p w14:paraId="0268E7BC" w14:textId="77777777" w:rsidR="0001243A" w:rsidRDefault="0001243A" w:rsidP="0001243A">
      <w:pPr>
        <w:spacing w:after="0"/>
        <w:jc w:val="both"/>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8ED005" w14:textId="5378B61D" w:rsidR="0001243A" w:rsidRPr="00A9191D" w:rsidRDefault="0001243A" w:rsidP="0001243A">
      <w:pPr>
        <w:spacing w:after="0"/>
        <w:jc w:val="both"/>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L’Institution propose des séances d’initiation chrétienne par l’éveil à la foi et la catéchèse, et de la culture chrétienne. En maternelle et CP, </w:t>
      </w:r>
      <w:r w:rsidR="00FD1F30"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tous les enfants participent à ces temps </w:t>
      </w:r>
      <w:r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animés par les enseignants ou par l’animatrice en pastorale scolaire, principalement autour des grandes fêtes liturgiques</w:t>
      </w:r>
      <w:r w:rsidR="00FD1F30"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(Toussaint, Noël, Carême-Pâques) et du thème d’année</w:t>
      </w:r>
      <w:r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partir du CE1, </w:t>
      </w:r>
      <w:r w:rsidR="00FD1F30"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vous choisissez avec votre enfant s’il souhaite suivre des séances de catéchèse, itinéraire pour les enfants catholiques</w:t>
      </w:r>
      <w:r w:rsidR="006C1FD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(baptisés ou non)</w:t>
      </w:r>
      <w:r w:rsidR="00FD1F30"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 uniquement de la culture chrétienne. </w:t>
      </w:r>
      <w:r w:rsidR="006C1FD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Pour les enfants baptisés, </w:t>
      </w:r>
      <w:r w:rsidR="00A9191D"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l’inscription à la catéchèse répond</w:t>
      </w:r>
      <w:r w:rsidR="006C1FD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à l’engagement pris à leur baptême de leur faire découvrir la foi chrétienne</w:t>
      </w:r>
      <w:r w:rsidR="00A9191D"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C1FD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pour leur donner la possibilité de s’approprier</w:t>
      </w:r>
      <w:r w:rsidR="005A6E12">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C1FD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A6E1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toute liberté</w:t>
      </w:r>
      <w:r w:rsidR="005A6E12">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bookmarkStart w:id="0" w:name="_GoBack"/>
      <w:bookmarkEnd w:id="0"/>
      <w:r w:rsidR="005A6E1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1FD2"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démarche de leurs parents</w:t>
      </w:r>
      <w:r w:rsidR="00A9191D" w:rsidRPr="00A9191D">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Pour les familles non croyantes ou d’autres religions, la culture chrétienne proposée à tous permet de faire découvrir la religion chrétienne avec une ouverture sur les autres religions, afin de mieux les comprendre et de favoriser un vivre-ensemble dans le dialogue et le respect.</w:t>
      </w:r>
    </w:p>
    <w:p w14:paraId="35A0FBAF" w14:textId="35FCC48C" w:rsidR="0001243A" w:rsidRPr="0042260A" w:rsidRDefault="00A9191D" w:rsidP="0001243A">
      <w:pPr>
        <w:spacing w:after="0"/>
        <w:jc w:val="both"/>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4A67">
        <w:rPr>
          <w:noProof/>
          <w:lang w:eastAsia="fr-FR"/>
        </w:rPr>
        <w:drawing>
          <wp:anchor distT="0" distB="0" distL="114300" distR="114300" simplePos="0" relativeHeight="251661312" behindDoc="0" locked="0" layoutInCell="1" allowOverlap="1" wp14:anchorId="45A48249" wp14:editId="4AC4FD78">
            <wp:simplePos x="0" y="0"/>
            <wp:positionH relativeFrom="margin">
              <wp:posOffset>5702809</wp:posOffset>
            </wp:positionH>
            <wp:positionV relativeFrom="paragraph">
              <wp:posOffset>3413040</wp:posOffset>
            </wp:positionV>
            <wp:extent cx="775536" cy="775536"/>
            <wp:effectExtent l="95250" t="95250" r="100965" b="100965"/>
            <wp:wrapNone/>
            <wp:docPr id="4" name="Image 4" descr="Magnificat Junior Tome 162 - broché - Collectif, Magnificat - Achat Livre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nificat Junior Tome 162 - broché - Collectif, Magnificat - Achat Livre |  fn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75571">
                      <a:off x="0" y="0"/>
                      <a:ext cx="778363" cy="77836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8926"/>
      </w:tblGrid>
      <w:tr w:rsidR="0001243A" w14:paraId="3EF286C0" w14:textId="77777777" w:rsidTr="00374403">
        <w:tc>
          <w:tcPr>
            <w:tcW w:w="1323" w:type="dxa"/>
            <w:tcBorders>
              <w:bottom w:val="single" w:sz="4" w:space="0" w:color="auto"/>
            </w:tcBorders>
          </w:tcPr>
          <w:p w14:paraId="7BE447F4" w14:textId="77777777" w:rsidR="0001243A" w:rsidRPr="000D2175" w:rsidRDefault="0001243A" w:rsidP="00374403">
            <w:pPr>
              <w:jc w:val="both"/>
              <w:rPr>
                <w:b/>
              </w:rPr>
            </w:pPr>
            <w:r w:rsidRPr="000D2175">
              <w:rPr>
                <w:b/>
              </w:rPr>
              <w:t xml:space="preserve">Maternelle CP </w:t>
            </w:r>
          </w:p>
        </w:tc>
        <w:tc>
          <w:tcPr>
            <w:tcW w:w="8926" w:type="dxa"/>
            <w:tcBorders>
              <w:bottom w:val="single" w:sz="4" w:space="0" w:color="auto"/>
            </w:tcBorders>
            <w:vAlign w:val="center"/>
          </w:tcPr>
          <w:p w14:paraId="7FA9649B" w14:textId="6FCF2F0B" w:rsidR="0001243A" w:rsidRDefault="0001243A" w:rsidP="00374403">
            <w:pPr>
              <w:jc w:val="both"/>
            </w:pPr>
            <w:r>
              <w:t>Votre enfant vivra des temps de célébration, de découverte de la foi, en lien avec l’année liturgique et les temps forts de l’institution (rentrée, Noël, Pâques, …). Il participera aussi, selon son âge, aux actions de solidarité proposées. Ces temps seront animés par l’animatrice en pastorale scolaire et les enseignants.</w:t>
            </w:r>
          </w:p>
          <w:p w14:paraId="20859003" w14:textId="77777777" w:rsidR="0001243A" w:rsidRDefault="0001243A" w:rsidP="00374403">
            <w:pPr>
              <w:jc w:val="both"/>
            </w:pPr>
          </w:p>
        </w:tc>
      </w:tr>
      <w:tr w:rsidR="0001243A" w14:paraId="36C2D4DB" w14:textId="77777777" w:rsidTr="00374403">
        <w:tc>
          <w:tcPr>
            <w:tcW w:w="1323" w:type="dxa"/>
            <w:tcBorders>
              <w:top w:val="single" w:sz="4" w:space="0" w:color="auto"/>
              <w:bottom w:val="single" w:sz="4" w:space="0" w:color="auto"/>
            </w:tcBorders>
          </w:tcPr>
          <w:p w14:paraId="79284E69" w14:textId="77777777" w:rsidR="0001243A" w:rsidRPr="000D2175" w:rsidRDefault="0001243A" w:rsidP="00374403">
            <w:pPr>
              <w:jc w:val="both"/>
              <w:rPr>
                <w:b/>
              </w:rPr>
            </w:pPr>
          </w:p>
          <w:p w14:paraId="1A550A1B" w14:textId="77777777" w:rsidR="0001243A" w:rsidRPr="000D2175" w:rsidRDefault="0001243A" w:rsidP="00374403">
            <w:pPr>
              <w:jc w:val="both"/>
              <w:rPr>
                <w:b/>
              </w:rPr>
            </w:pPr>
            <w:r w:rsidRPr="007D718E">
              <w:rPr>
                <w:b/>
                <w:noProof/>
                <w:lang w:eastAsia="fr-FR"/>
              </w:rPr>
              <w:drawing>
                <wp:anchor distT="0" distB="0" distL="114300" distR="114300" simplePos="0" relativeHeight="251659264" behindDoc="0" locked="0" layoutInCell="1" allowOverlap="1" wp14:anchorId="1AED6E73" wp14:editId="21B2F690">
                  <wp:simplePos x="0" y="0"/>
                  <wp:positionH relativeFrom="column">
                    <wp:posOffset>-240665</wp:posOffset>
                  </wp:positionH>
                  <wp:positionV relativeFrom="paragraph">
                    <wp:posOffset>939800</wp:posOffset>
                  </wp:positionV>
                  <wp:extent cx="534035" cy="657225"/>
                  <wp:effectExtent l="76200" t="57150" r="75565" b="66675"/>
                  <wp:wrapNone/>
                  <wp:docPr id="2" name="Image 2" descr="https://editions.crer-bayard.fr/wp-content/uploads/2020/06/9782857335139-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itions.crer-bayard.fr/wp-content/uploads/2020/06/9782857335139-sca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52225">
                            <a:off x="0" y="0"/>
                            <a:ext cx="53403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718E">
              <w:rPr>
                <w:b/>
                <w:noProof/>
                <w:lang w:eastAsia="fr-FR"/>
              </w:rPr>
              <w:drawing>
                <wp:anchor distT="0" distB="0" distL="114300" distR="114300" simplePos="0" relativeHeight="251660288" behindDoc="0" locked="0" layoutInCell="1" allowOverlap="1" wp14:anchorId="69A9C269" wp14:editId="309416A7">
                  <wp:simplePos x="0" y="0"/>
                  <wp:positionH relativeFrom="column">
                    <wp:posOffset>210185</wp:posOffset>
                  </wp:positionH>
                  <wp:positionV relativeFrom="paragraph">
                    <wp:posOffset>914401</wp:posOffset>
                  </wp:positionV>
                  <wp:extent cx="517499" cy="665356"/>
                  <wp:effectExtent l="76200" t="57150" r="92710" b="59055"/>
                  <wp:wrapNone/>
                  <wp:docPr id="3" name="Image 3" descr="https://editions.crer-bayard.fr/wp-content/uploads/2019/10/PromessedeDieu_DieuestAmour_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itions.crer-bayard.fr/wp-content/uploads/2019/10/PromessedeDieu_DieuestAmour_c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75524">
                            <a:off x="0" y="0"/>
                            <a:ext cx="517499" cy="665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175">
              <w:rPr>
                <w:b/>
              </w:rPr>
              <w:t>CE</w:t>
            </w:r>
            <w:r>
              <w:rPr>
                <w:b/>
              </w:rPr>
              <w:t>1-CM2</w:t>
            </w:r>
            <w:r w:rsidRPr="007D718E">
              <w:t xml:space="preserve"> </w:t>
            </w:r>
          </w:p>
        </w:tc>
        <w:tc>
          <w:tcPr>
            <w:tcW w:w="8926" w:type="dxa"/>
            <w:tcBorders>
              <w:top w:val="single" w:sz="4" w:space="0" w:color="auto"/>
              <w:bottom w:val="single" w:sz="4" w:space="0" w:color="auto"/>
            </w:tcBorders>
            <w:vAlign w:val="center"/>
          </w:tcPr>
          <w:p w14:paraId="4B71804E" w14:textId="77777777" w:rsidR="0001243A" w:rsidRDefault="0001243A" w:rsidP="00374403">
            <w:pPr>
              <w:jc w:val="both"/>
            </w:pPr>
          </w:p>
          <w:p w14:paraId="5C5409A6" w14:textId="4343DF6C" w:rsidR="0001243A" w:rsidRDefault="0001243A" w:rsidP="00374403">
            <w:pPr>
              <w:jc w:val="both"/>
            </w:pPr>
            <w:r w:rsidRPr="00FC6A27">
              <w:rPr>
                <w:b/>
              </w:rPr>
              <w:t xml:space="preserve">De la culture chrétienne </w:t>
            </w:r>
            <w:r>
              <w:t>pour connaître le sens des fêtes chrétiennes et découvrir la vie de l’Eglise, ses lieux de culte, … avec également une ouverture sur les autres religions. Votre enfant fera l’expérience de l’échange en groupe sur ses convictions. C’est un lieu d’apprentissage du dialogue et du respect de ch</w:t>
            </w:r>
            <w:r w:rsidR="00FD1F30">
              <w:t>acun. Animées par les enseignants, ces séances ne demandent pas d’adhésion personnelle et se déroulent sur le temps scolaire.</w:t>
            </w:r>
          </w:p>
          <w:p w14:paraId="1F0312ED" w14:textId="3E30F5B2" w:rsidR="0001243A" w:rsidRDefault="0001243A" w:rsidP="00374403">
            <w:pPr>
              <w:jc w:val="both"/>
            </w:pPr>
          </w:p>
          <w:p w14:paraId="53F9DDF8" w14:textId="77941E87" w:rsidR="0001243A" w:rsidRDefault="0001243A" w:rsidP="00374403">
            <w:pPr>
              <w:jc w:val="both"/>
            </w:pPr>
            <w:r w:rsidRPr="00FC6A27">
              <w:rPr>
                <w:b/>
              </w:rPr>
              <w:t>De la catéchèse pour les volontaires</w:t>
            </w:r>
            <w:r w:rsidRPr="00FC6A27">
              <w:t xml:space="preserve"> </w:t>
            </w:r>
            <w:r>
              <w:t>pour approfondir sa foi chrétienne et tisser une relation personnelle à Dieu par la prière</w:t>
            </w:r>
            <w:r w:rsidR="00FD1F30">
              <w:t>, sur le temps du midi ou en temps scolaire selon les effectifs</w:t>
            </w:r>
            <w:r>
              <w:t xml:space="preserve">. </w:t>
            </w:r>
            <w:r w:rsidR="00FD1F30">
              <w:t>Nous suivons un parcours de catéchèse choisi en lien avec le diocèse de Nîmes et la paroisse de Villeneuve-lès-Avignon. Les enfants qui souhaitent préparer un sacrement (baptême, première communion) doivent obligatoirement suivre ces séances (ou s’inscrire au caté hebdomadaire en paroisse)</w:t>
            </w:r>
            <w:r w:rsidR="00431CBD">
              <w:t xml:space="preserve"> en complément des temps forts proposés par</w:t>
            </w:r>
            <w:r w:rsidR="00FD1F30">
              <w:t xml:space="preserve"> la paroisse.</w:t>
            </w:r>
            <w:r>
              <w:t xml:space="preserve"> Animé</w:t>
            </w:r>
            <w:r w:rsidR="00431CBD">
              <w:t>e</w:t>
            </w:r>
            <w:r>
              <w:t xml:space="preserve"> par les enseignants </w:t>
            </w:r>
            <w:r w:rsidR="00FD1F30">
              <w:t>et/ou</w:t>
            </w:r>
            <w:r>
              <w:t xml:space="preserve"> des bénévoles. </w:t>
            </w:r>
            <w:r w:rsidR="00FD1F30">
              <w:t>Sur inscription en début d’année.</w:t>
            </w:r>
          </w:p>
          <w:p w14:paraId="33C56510" w14:textId="77777777" w:rsidR="0001243A" w:rsidRDefault="0001243A" w:rsidP="00374403">
            <w:pPr>
              <w:jc w:val="both"/>
            </w:pPr>
          </w:p>
        </w:tc>
      </w:tr>
      <w:tr w:rsidR="0001243A" w14:paraId="1A0B2BCA" w14:textId="77777777" w:rsidTr="00374403">
        <w:tc>
          <w:tcPr>
            <w:tcW w:w="1323" w:type="dxa"/>
            <w:tcBorders>
              <w:top w:val="single" w:sz="4" w:space="0" w:color="auto"/>
            </w:tcBorders>
          </w:tcPr>
          <w:p w14:paraId="6B6C9851" w14:textId="77777777" w:rsidR="0001243A" w:rsidRPr="009F546C" w:rsidRDefault="0001243A" w:rsidP="00374403">
            <w:pPr>
              <w:jc w:val="both"/>
              <w:rPr>
                <w:b/>
                <w:i/>
              </w:rPr>
            </w:pPr>
          </w:p>
        </w:tc>
        <w:tc>
          <w:tcPr>
            <w:tcW w:w="8926" w:type="dxa"/>
            <w:tcBorders>
              <w:top w:val="single" w:sz="4" w:space="0" w:color="auto"/>
            </w:tcBorders>
            <w:vAlign w:val="center"/>
          </w:tcPr>
          <w:p w14:paraId="401C558F" w14:textId="58F7D03E" w:rsidR="0001243A" w:rsidRDefault="0001243A" w:rsidP="00374403">
            <w:pPr>
              <w:jc w:val="both"/>
            </w:pPr>
          </w:p>
        </w:tc>
      </w:tr>
    </w:tbl>
    <w:p w14:paraId="2AAD5FA8" w14:textId="77777777" w:rsidR="0001243A" w:rsidRPr="00A9191D" w:rsidRDefault="0001243A" w:rsidP="0001243A">
      <w:pPr>
        <w:spacing w:after="0"/>
        <w:jc w:val="both"/>
        <w:rPr>
          <w:color w:val="5B9BD5" w:themeColor="accent1"/>
          <w:sz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3B885F" w14:textId="77777777" w:rsidR="0001243A" w:rsidRDefault="0001243A" w:rsidP="0001243A">
      <w:pPr>
        <w:spacing w:after="0"/>
        <w:jc w:val="both"/>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6697">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AUX SACREMENTS : BAPTEME, PREMIERE COMMUNION</w:t>
      </w:r>
    </w:p>
    <w:p w14:paraId="7EEB8444" w14:textId="77777777" w:rsidR="0001243A" w:rsidRDefault="0001243A" w:rsidP="0001243A">
      <w:pPr>
        <w:spacing w:after="0"/>
        <w:jc w:val="both"/>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60A">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préparation aux sacrements se fait avec la paroisse de Villeneuve-lès-Avignon. Pour toute demande, il faut </w:t>
      </w:r>
      <w:r>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obligatoirement</w:t>
      </w:r>
      <w:r w:rsidRPr="0042260A">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s’inscrire auprès de la paroisse aux contacts précisés ci-dessous. A partir du CE1, les enfants qui se préparent à un sacrement doivent être inscrits à la catéchèse à l’école.</w:t>
      </w:r>
    </w:p>
    <w:p w14:paraId="2C3E2A27" w14:textId="77777777" w:rsidR="0001243A" w:rsidRPr="0042260A" w:rsidRDefault="0001243A" w:rsidP="0001243A">
      <w:pPr>
        <w:spacing w:after="0"/>
        <w:jc w:val="both"/>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E3E0F9" w14:textId="77777777" w:rsidR="0001243A" w:rsidRDefault="0001243A" w:rsidP="0001243A">
      <w:pPr>
        <w:spacing w:after="0"/>
        <w:jc w:val="both"/>
        <w:rPr>
          <w:b/>
        </w:rPr>
        <w:sectPr w:rsidR="0001243A" w:rsidSect="0001243A">
          <w:pgSz w:w="11906" w:h="16838"/>
          <w:pgMar w:top="720" w:right="720" w:bottom="720" w:left="720" w:header="708" w:footer="708" w:gutter="0"/>
          <w:cols w:space="708"/>
          <w:docGrid w:linePitch="360"/>
        </w:sectPr>
      </w:pPr>
    </w:p>
    <w:p w14:paraId="2C3AA340" w14:textId="77777777" w:rsidR="0001243A" w:rsidRPr="002E27DF" w:rsidRDefault="0001243A" w:rsidP="0001243A">
      <w:pPr>
        <w:spacing w:after="0"/>
        <w:jc w:val="both"/>
        <w:rPr>
          <w:color w:val="C00000"/>
        </w:rPr>
      </w:pPr>
      <w:r w:rsidRPr="002E27DF">
        <w:rPr>
          <w:b/>
          <w:color w:val="C00000"/>
        </w:rPr>
        <w:t>Baptême </w:t>
      </w:r>
      <w:r w:rsidRPr="002E27DF">
        <w:rPr>
          <w:color w:val="C00000"/>
        </w:rPr>
        <w:t xml:space="preserve"> </w:t>
      </w:r>
    </w:p>
    <w:p w14:paraId="60958C37" w14:textId="77777777" w:rsidR="0001243A" w:rsidRDefault="0001243A" w:rsidP="0001243A">
      <w:pPr>
        <w:spacing w:after="0"/>
        <w:jc w:val="both"/>
      </w:pPr>
      <w:r>
        <w:t>Pour les primaires, la préparation comprend des rencontres avec les enfants en demande de baptême et des étapes à vivre les dimanches, sur une ou deux années scolaires. La préparation est plus légère pour les enfants de maternelle.</w:t>
      </w:r>
    </w:p>
    <w:p w14:paraId="6430FC22" w14:textId="77777777" w:rsidR="0001243A" w:rsidRDefault="0001243A" w:rsidP="0001243A">
      <w:pPr>
        <w:spacing w:after="0"/>
        <w:jc w:val="both"/>
      </w:pPr>
      <w:r>
        <w:t xml:space="preserve">Contacts pour la paroisse de Villeneuve : </w:t>
      </w:r>
    </w:p>
    <w:p w14:paraId="4645A29B" w14:textId="77777777" w:rsidR="0001243A" w:rsidRDefault="0001243A" w:rsidP="0001243A">
      <w:pPr>
        <w:pStyle w:val="Paragraphedeliste"/>
        <w:numPr>
          <w:ilvl w:val="0"/>
          <w:numId w:val="1"/>
        </w:numPr>
        <w:spacing w:after="0"/>
        <w:ind w:left="426" w:hanging="284"/>
      </w:pPr>
      <w:r>
        <w:rPr>
          <w:noProof/>
          <w:lang w:eastAsia="fr-FR"/>
        </w:rPr>
        <mc:AlternateContent>
          <mc:Choice Requires="wps">
            <w:drawing>
              <wp:anchor distT="0" distB="0" distL="114300" distR="114300" simplePos="0" relativeHeight="251662336" behindDoc="0" locked="0" layoutInCell="1" allowOverlap="1" wp14:anchorId="3C35DCB6" wp14:editId="7960F600">
                <wp:simplePos x="0" y="0"/>
                <wp:positionH relativeFrom="margin">
                  <wp:align>center</wp:align>
                </wp:positionH>
                <wp:positionV relativeFrom="paragraph">
                  <wp:posOffset>10795</wp:posOffset>
                </wp:positionV>
                <wp:extent cx="1152525" cy="733425"/>
                <wp:effectExtent l="0" t="0" r="28575" b="28575"/>
                <wp:wrapNone/>
                <wp:docPr id="5" name="Parenthèses 5"/>
                <wp:cNvGraphicFramePr/>
                <a:graphic xmlns:a="http://schemas.openxmlformats.org/drawingml/2006/main">
                  <a:graphicData uri="http://schemas.microsoft.com/office/word/2010/wordprocessingShape">
                    <wps:wsp>
                      <wps:cNvSpPr/>
                      <wps:spPr>
                        <a:xfrm>
                          <a:off x="0" y="0"/>
                          <a:ext cx="1152525" cy="73342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7CC3AF6F" w14:textId="77777777" w:rsidR="0001243A" w:rsidRPr="00587DA8" w:rsidRDefault="0001243A" w:rsidP="0001243A">
                            <w:pPr>
                              <w:jc w:val="center"/>
                              <w:rPr>
                                <w:rFonts w:ascii="Bahnschrift SemiCondensed" w:hAnsi="Bahnschrift SemiCondensed"/>
                                <w:b/>
                                <w:color w:val="0070C0"/>
                              </w:rPr>
                            </w:pPr>
                            <w:r w:rsidRPr="00587DA8">
                              <w:rPr>
                                <w:rFonts w:ascii="Bahnschrift SemiCondensed" w:hAnsi="Bahnschrift SemiCondensed"/>
                                <w:b/>
                                <w:color w:val="0070C0"/>
                              </w:rPr>
                              <w:t>Inscription obligatoire à la paroisse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5DC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5" o:spid="_x0000_s1026" type="#_x0000_t185" style="position:absolute;left:0;text-align:left;margin-left:0;margin-top:.85pt;width:90.75pt;height:5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" strokecolor="#5b9bd5 [3204]" strokeweight=".5pt">
                <v:stroke joinstyle="miter"/>
                <v:textbox>
                  <w:txbxContent>
                    <w:p w14:paraId="7CC3AF6F" w14:textId="77777777" w:rsidR="0001243A" w:rsidRPr="00587DA8" w:rsidRDefault="0001243A" w:rsidP="0001243A">
                      <w:pPr>
                        <w:jc w:val="center"/>
                        <w:rPr>
                          <w:rFonts w:ascii="Bahnschrift SemiCondensed" w:hAnsi="Bahnschrift SemiCondensed"/>
                          <w:b/>
                          <w:color w:val="0070C0"/>
                        </w:rPr>
                      </w:pPr>
                      <w:r w:rsidRPr="00587DA8">
                        <w:rPr>
                          <w:rFonts w:ascii="Bahnschrift SemiCondensed" w:hAnsi="Bahnschrift SemiCondensed"/>
                          <w:b/>
                          <w:color w:val="0070C0"/>
                        </w:rPr>
                        <w:t>Inscription obligatoire à la paroisse</w:t>
                      </w:r>
                    </w:p>
                  </w:txbxContent>
                </v:textbox>
                <w10:wrap anchorx="margin"/>
              </v:shape>
            </w:pict>
          </mc:Fallback>
        </mc:AlternateContent>
      </w:r>
      <w:r>
        <w:t xml:space="preserve">enfant de - 6 ans : Chloé AUBERT </w:t>
      </w:r>
      <w:r w:rsidRPr="00BA5C17">
        <w:t>bapteme.villeneuve@gmail.com</w:t>
      </w:r>
    </w:p>
    <w:p w14:paraId="787BF09E" w14:textId="77777777" w:rsidR="0001243A" w:rsidRDefault="0001243A" w:rsidP="0001243A">
      <w:pPr>
        <w:pStyle w:val="Paragraphedeliste"/>
        <w:numPr>
          <w:ilvl w:val="0"/>
          <w:numId w:val="1"/>
        </w:numPr>
        <w:spacing w:after="0"/>
        <w:ind w:left="426" w:hanging="284"/>
      </w:pPr>
      <w:r>
        <w:t xml:space="preserve">enfant de + 6 ans : Laurence MARCHAND </w:t>
      </w:r>
      <w:r w:rsidRPr="00BA5C17">
        <w:t>jp.marchand3@wanadoo.fr</w:t>
      </w:r>
    </w:p>
    <w:p w14:paraId="45CAD535" w14:textId="77777777" w:rsidR="0001243A" w:rsidRPr="002E27DF" w:rsidRDefault="0001243A" w:rsidP="0001243A">
      <w:pPr>
        <w:spacing w:after="0"/>
        <w:jc w:val="both"/>
        <w:rPr>
          <w:color w:val="C00000"/>
        </w:rPr>
      </w:pPr>
      <w:r w:rsidRPr="002E27DF">
        <w:rPr>
          <w:b/>
          <w:color w:val="C00000"/>
        </w:rPr>
        <w:t>Première communion</w:t>
      </w:r>
      <w:r w:rsidRPr="002E27DF">
        <w:rPr>
          <w:color w:val="C00000"/>
        </w:rPr>
        <w:t> </w:t>
      </w:r>
    </w:p>
    <w:p w14:paraId="11623D2E" w14:textId="77777777" w:rsidR="0001243A" w:rsidRDefault="0001243A" w:rsidP="0001243A">
      <w:pPr>
        <w:spacing w:after="0"/>
        <w:jc w:val="both"/>
      </w:pPr>
      <w:r>
        <w:t>Un itinéraire d’approfondissement de la foi est prévu sur deux ans avec des journées de préparation communes à tous les enfants de la paroisse (2 dimanches en première année, 4 samedis en deuxième année + 3 jours de pèlerinage à Ars).</w:t>
      </w:r>
    </w:p>
    <w:p w14:paraId="00D1C8E9" w14:textId="77777777" w:rsidR="0001243A" w:rsidRDefault="0001243A" w:rsidP="0001243A">
      <w:pPr>
        <w:spacing w:after="0"/>
      </w:pPr>
    </w:p>
    <w:p w14:paraId="0B1532CB" w14:textId="77777777" w:rsidR="0001243A" w:rsidRDefault="0001243A" w:rsidP="0001243A">
      <w:pPr>
        <w:spacing w:after="0"/>
        <w:ind w:firstLine="708"/>
      </w:pPr>
      <w:r>
        <w:t xml:space="preserve">Contact pour la paroisse de Villeneuve : </w:t>
      </w:r>
    </w:p>
    <w:p w14:paraId="474A464D" w14:textId="77777777" w:rsidR="0001243A" w:rsidRDefault="0001243A" w:rsidP="0001243A">
      <w:pPr>
        <w:spacing w:after="0"/>
        <w:ind w:left="708"/>
      </w:pPr>
      <w:r>
        <w:t xml:space="preserve">Nathalène DE RAUGLAUDRE </w:t>
      </w:r>
      <w:r w:rsidRPr="00BA5C17">
        <w:t>catechismevla@gmail.com</w:t>
      </w:r>
      <w:r>
        <w:br w:type="page"/>
      </w:r>
    </w:p>
    <w:p w14:paraId="0777D1EE" w14:textId="77777777" w:rsidR="0001243A" w:rsidRDefault="0001243A" w:rsidP="0001243A">
      <w:pPr>
        <w:spacing w:after="0"/>
        <w:jc w:val="center"/>
        <w:rPr>
          <w:color w:val="C0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01243A" w:rsidSect="00265ED1">
          <w:type w:val="continuous"/>
          <w:pgSz w:w="11906" w:h="16838"/>
          <w:pgMar w:top="720" w:right="720" w:bottom="720" w:left="720" w:header="708" w:footer="708" w:gutter="0"/>
          <w:cols w:num="2" w:space="708"/>
          <w:docGrid w:linePitch="360"/>
        </w:sectPr>
      </w:pPr>
    </w:p>
    <w:p w14:paraId="1ABD3A15" w14:textId="1E2A002E" w:rsidR="0001243A" w:rsidRPr="006030B6" w:rsidRDefault="0001243A" w:rsidP="009E5820">
      <w:pPr>
        <w:spacing w:after="0"/>
        <w:ind w:left="708"/>
        <w:jc w:val="center"/>
        <w:rPr>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30B6">
        <w:rPr>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APPEL A BENEVOLES - CATECHESE </w:t>
      </w:r>
    </w:p>
    <w:p w14:paraId="6869E7F5" w14:textId="77777777" w:rsidR="0001243A" w:rsidRDefault="0001243A" w:rsidP="0001243A">
      <w:pPr>
        <w:spacing w:after="0"/>
        <w:jc w:val="both"/>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F481EA" w14:textId="77777777" w:rsidR="0001243A" w:rsidRDefault="0001243A" w:rsidP="0001243A">
      <w:pPr>
        <w:spacing w:after="0"/>
        <w:ind w:left="708"/>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28B4AA" w14:textId="77777777" w:rsidR="0001243A" w:rsidRDefault="0001243A" w:rsidP="0001243A">
      <w:pPr>
        <w:spacing w:after="0"/>
        <w:ind w:left="708"/>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A7C29D" w14:textId="77777777" w:rsidR="0001243A" w:rsidRPr="006030B6"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Vous vous intéressez au cheminement de votre enfant sur les questions de foi </w:t>
      </w:r>
      <w:r>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du lien avec sa vie </w:t>
      </w: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EE1C73E" w14:textId="77777777" w:rsidR="0001243A" w:rsidRPr="006030B6"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Vous vous définissez comme croyant, chrétien, catholique ?</w:t>
      </w:r>
    </w:p>
    <w:p w14:paraId="16A576EF" w14:textId="77777777" w:rsidR="0001243A" w:rsidRPr="006030B6"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Vous avez envie de donner du temps, pour </w:t>
      </w:r>
      <w:r>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groupe de votre enfant</w:t>
      </w: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 d’autres tranches d’âge ?</w:t>
      </w:r>
    </w:p>
    <w:p w14:paraId="64D06765" w14:textId="77777777" w:rsidR="0001243A" w:rsidRPr="006030B6"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1B6CDA" w14:textId="77777777" w:rsidR="0001243A" w:rsidRDefault="0001243A" w:rsidP="0001243A">
      <w:pPr>
        <w:pBdr>
          <w:top w:val="single" w:sz="4" w:space="1" w:color="auto"/>
          <w:left w:val="single" w:sz="4" w:space="4" w:color="auto"/>
          <w:bottom w:val="single" w:sz="4" w:space="1" w:color="auto"/>
          <w:right w:val="single" w:sz="4" w:space="4" w:color="auto"/>
        </w:pBdr>
        <w:spacing w:after="0"/>
        <w:ind w:left="708"/>
        <w:jc w:val="center"/>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2BB4E5" w14:textId="77777777" w:rsidR="0001243A" w:rsidRPr="006030B6" w:rsidRDefault="0001243A" w:rsidP="0001243A">
      <w:pPr>
        <w:pBdr>
          <w:top w:val="single" w:sz="4" w:space="1" w:color="auto"/>
          <w:left w:val="single" w:sz="4" w:space="4" w:color="auto"/>
          <w:bottom w:val="single" w:sz="4" w:space="1" w:color="auto"/>
          <w:right w:val="single" w:sz="4" w:space="4" w:color="auto"/>
        </w:pBdr>
        <w:spacing w:after="0"/>
        <w:ind w:left="708"/>
        <w:jc w:val="center"/>
        <w:rPr>
          <w:i/>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697">
        <w:rPr>
          <w:i/>
          <w:noProof/>
          <w:color w:val="5B9BD5" w:themeColor="accent1"/>
          <w:sz w:val="32"/>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17CA4D92" wp14:editId="470E9F59">
            <wp:simplePos x="0" y="0"/>
            <wp:positionH relativeFrom="margin">
              <wp:align>right</wp:align>
            </wp:positionH>
            <wp:positionV relativeFrom="paragraph">
              <wp:posOffset>982980</wp:posOffset>
            </wp:positionV>
            <wp:extent cx="1666875" cy="2121535"/>
            <wp:effectExtent l="0" t="0" r="9525" b="0"/>
            <wp:wrapNone/>
            <wp:docPr id="18" name="Image 18" descr="https://www.promessededieu.com/wp-content/uploads/2020/06/PromesseDeDieu_DieuTeCherche_CATECHISTE_COUV_PlatI-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messededieu.com/wp-content/uploads/2020/06/PromesseDeDieu_DieuTeCherche_CATECHISTE_COUV_PlatI-pet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0B6">
        <w:rPr>
          <w:i/>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L’Institution recherche des parents bénévoles pour animer ou co-animer les séances de catéchèse sur le temps du midi : 12h30-13h30.</w:t>
      </w:r>
    </w:p>
    <w:p w14:paraId="1CC79CE5" w14:textId="77777777" w:rsidR="0001243A" w:rsidRPr="006030B6" w:rsidRDefault="0001243A" w:rsidP="0001243A">
      <w:pPr>
        <w:pBdr>
          <w:top w:val="single" w:sz="4" w:space="1" w:color="auto"/>
          <w:left w:val="single" w:sz="4" w:space="4" w:color="auto"/>
          <w:bottom w:val="single" w:sz="4" w:space="1" w:color="auto"/>
          <w:right w:val="single" w:sz="4" w:space="4" w:color="auto"/>
        </w:pBdr>
        <w:spacing w:after="0"/>
        <w:ind w:left="708"/>
        <w:jc w:val="center"/>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DABFA7" w14:textId="77777777" w:rsidR="0001243A" w:rsidRPr="006030B6"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F747ED" w14:textId="77777777" w:rsidR="0001243A" w:rsidRPr="006030B6" w:rsidRDefault="0001243A" w:rsidP="0001243A">
      <w:pPr>
        <w:spacing w:after="0"/>
        <w:ind w:left="708" w:right="2811"/>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697">
        <w:rPr>
          <w:noProof/>
          <w:lang w:eastAsia="fr-FR"/>
        </w:rPr>
        <w:drawing>
          <wp:anchor distT="0" distB="0" distL="114300" distR="114300" simplePos="0" relativeHeight="251664384" behindDoc="0" locked="0" layoutInCell="1" allowOverlap="1" wp14:anchorId="1703F3D9" wp14:editId="0DAE8F7F">
            <wp:simplePos x="0" y="0"/>
            <wp:positionH relativeFrom="margin">
              <wp:posOffset>5426710</wp:posOffset>
            </wp:positionH>
            <wp:positionV relativeFrom="paragraph">
              <wp:posOffset>911860</wp:posOffset>
            </wp:positionV>
            <wp:extent cx="1524000" cy="1958975"/>
            <wp:effectExtent l="0" t="0" r="0" b="3175"/>
            <wp:wrapNone/>
            <wp:docPr id="19" name="Image 19" descr="https://www.promessededieu.com/wp-content/uploads/2019/06/couvs-1-catech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messededieu.com/wp-content/uploads/2019/06/couvs-1-catechis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958975"/>
                    </a:xfrm>
                    <a:prstGeom prst="rect">
                      <a:avLst/>
                    </a:prstGeom>
                    <a:noFill/>
                    <a:ln>
                      <a:noFill/>
                    </a:ln>
                  </pic:spPr>
                </pic:pic>
              </a:graphicData>
            </a:graphic>
          </wp:anchor>
        </w:drawing>
      </w: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 besoin de formation théologique, juste l’envie d’avancer avec les enfants </w:t>
      </w:r>
      <w:r>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vers et avec Dieu, </w:t>
      </w: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grâce à un parcours </w:t>
      </w:r>
      <w:r>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solide, un livret du catéchiste </w:t>
      </w: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w:t>
      </w:r>
      <w:r>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’accompagnement de l’animatrice en pastorale scolaire. </w:t>
      </w:r>
    </w:p>
    <w:p w14:paraId="738F3C44" w14:textId="77777777" w:rsidR="0001243A" w:rsidRPr="006030B6"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Et si vous vous lanciez ?</w:t>
      </w:r>
      <w:r w:rsidRPr="00ED4697">
        <w:t xml:space="preserve"> </w:t>
      </w:r>
    </w:p>
    <w:p w14:paraId="5907EF7E" w14:textId="77777777" w:rsidR="0001243A" w:rsidRPr="006030B6"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7B991B" w14:textId="77777777" w:rsidR="0001243A" w:rsidRDefault="0001243A" w:rsidP="0001243A">
      <w:pPr>
        <w:spacing w:after="0"/>
        <w:ind w:left="708" w:right="2102"/>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30B6">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 les bénévoles seront nombreux, plus nous pourrons faire de petits groupes, plus intimes pour la discussion.</w:t>
      </w:r>
    </w:p>
    <w:p w14:paraId="40AD5C9A" w14:textId="77777777" w:rsidR="0001243A" w:rsidRDefault="0001243A" w:rsidP="0001243A">
      <w:pPr>
        <w:spacing w:after="0"/>
        <w:ind w:left="708"/>
        <w:rPr>
          <w:i/>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C657D6" w14:textId="77777777" w:rsidR="0001243A" w:rsidRPr="00ED4697" w:rsidRDefault="0001243A" w:rsidP="0001243A">
      <w:pPr>
        <w:spacing w:after="0"/>
        <w:ind w:left="708"/>
        <w:jc w:val="center"/>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697">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Vous êtes motivé ? Vous hésitez ? Vous souhaitez en parler ?</w:t>
      </w:r>
    </w:p>
    <w:p w14:paraId="3524890E" w14:textId="77777777" w:rsidR="0001243A" w:rsidRDefault="0001243A" w:rsidP="0001243A">
      <w:pPr>
        <w:spacing w:after="0"/>
        <w:ind w:left="708"/>
        <w:jc w:val="center"/>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697">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Contactez Maëlle VIGNERON pour en discuter </w:t>
      </w:r>
    </w:p>
    <w:p w14:paraId="55AAAF88" w14:textId="77777777" w:rsidR="0001243A" w:rsidRPr="00ED4697" w:rsidRDefault="0001243A" w:rsidP="0001243A">
      <w:pPr>
        <w:spacing w:after="0"/>
        <w:ind w:left="708"/>
        <w:jc w:val="center"/>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697">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 poser toutes vos questions :</w:t>
      </w:r>
    </w:p>
    <w:p w14:paraId="101CDF42" w14:textId="77777777" w:rsidR="0001243A" w:rsidRPr="00ED4697" w:rsidRDefault="0001243A" w:rsidP="0001243A">
      <w:pPr>
        <w:spacing w:after="0"/>
        <w:ind w:left="708"/>
        <w:jc w:val="center"/>
        <w:rPr>
          <w:color w:val="C00000"/>
          <w:sz w:val="28"/>
        </w:rPr>
      </w:pPr>
      <w:r>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ED4697">
        <w:rPr>
          <w:i/>
          <w:color w:val="C0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astorale@institution-sanctamaria.org</w:t>
      </w:r>
    </w:p>
    <w:p w14:paraId="3EAD9B34" w14:textId="118FBC6E" w:rsidR="00431CBD" w:rsidRDefault="00431CBD">
      <w:r>
        <w:br w:type="page"/>
      </w:r>
    </w:p>
    <w:p w14:paraId="577A57F1" w14:textId="77777777" w:rsidR="00431CBD" w:rsidRPr="006030B6" w:rsidRDefault="00431CBD" w:rsidP="00431CBD">
      <w:pPr>
        <w:spacing w:after="0"/>
        <w:jc w:val="center"/>
        <w:rPr>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INSCRIPTION A LA CATECHESE</w:t>
      </w:r>
    </w:p>
    <w:p w14:paraId="0B8C971D" w14:textId="77777777" w:rsidR="00431CBD" w:rsidRDefault="00431CBD" w:rsidP="00431CBD">
      <w:pPr>
        <w:spacing w:after="0"/>
        <w:jc w:val="both"/>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8DEFDB" w14:textId="77777777" w:rsidR="00431CBD" w:rsidRPr="00FD1F30" w:rsidRDefault="00431CBD" w:rsidP="00431CBD">
      <w:pPr>
        <w:spacing w:after="0"/>
        <w:ind w:left="708"/>
        <w:jc w:val="both"/>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Avant de compléter ce document, nous vous conseillons d’en discuter avec votre enfant pour qu’il connaisse vos motivations et que vous puissiez entendre les siennes. A noter que l’accord des deux parents est nécessaire pour les démarches de baptême.</w:t>
      </w:r>
    </w:p>
    <w:p w14:paraId="7F37607F"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7DF455" w14:textId="062AF22E" w:rsidR="00431CBD" w:rsidRPr="00FD1F30" w:rsidRDefault="00431CBD" w:rsidP="00431CBD">
      <w:pPr>
        <w:pStyle w:val="Paragraphedeliste"/>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 soussigné _________________________________ </w:t>
      </w: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inscris</w:t>
      </w: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mon enfant </w:t>
      </w:r>
    </w:p>
    <w:p w14:paraId="1D130EAA" w14:textId="77777777" w:rsidR="00431CBD" w:rsidRPr="00FD1F30" w:rsidRDefault="00431CBD" w:rsidP="00431CBD">
      <w:pPr>
        <w:pStyle w:val="Paragraphedeliste"/>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26428E"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Prénom de l’enfant : ________________________________</w:t>
      </w:r>
    </w:p>
    <w:p w14:paraId="79D447A1"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CCEA0A"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 de l’enfant : __________________________________</w:t>
      </w:r>
    </w:p>
    <w:p w14:paraId="533B79E4"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C00E20"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Classe en 2021-2022 : ______________________________</w:t>
      </w:r>
    </w:p>
    <w:p w14:paraId="01EAA37E"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8EBF4A"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4D3B4B" w14:textId="52F180BC" w:rsidR="00431CBD" w:rsidRPr="00FD1F30" w:rsidRDefault="00431CBD" w:rsidP="00431CBD">
      <w:pPr>
        <w:pStyle w:val="Paragraphedeliste"/>
        <w:numPr>
          <w:ilvl w:val="0"/>
          <w:numId w:val="2"/>
        </w:numPr>
        <w:spacing w:after="0"/>
        <w:ind w:left="1560" w:hanging="426"/>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w:t>
      </w: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séances de catéchèse</w:t>
      </w: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hebdomadaire pour faire grandir sa foi chrétienne</w:t>
      </w: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9E8B30B" w14:textId="77777777" w:rsidR="00431CBD" w:rsidRPr="00FD1F30"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297E25" w14:textId="77777777" w:rsidR="00431CBD" w:rsidRPr="00FD1F30" w:rsidRDefault="00431CBD" w:rsidP="00431CBD">
      <w:pPr>
        <w:spacing w:after="0"/>
        <w:ind w:left="708" w:firstLine="36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 l’inscris également pour préparer </w:t>
      </w:r>
    </w:p>
    <w:p w14:paraId="65D9206A" w14:textId="77777777" w:rsidR="00431CBD" w:rsidRPr="00FD1F30" w:rsidRDefault="00431CBD" w:rsidP="00431CBD">
      <w:pPr>
        <w:pStyle w:val="Paragraphedeliste"/>
        <w:numPr>
          <w:ilvl w:val="0"/>
          <w:numId w:val="2"/>
        </w:numPr>
        <w:spacing w:after="0"/>
        <w:ind w:left="2410" w:hanging="425"/>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baptême</w:t>
      </w:r>
    </w:p>
    <w:p w14:paraId="55BD6D94" w14:textId="77777777" w:rsidR="00431CBD" w:rsidRPr="009E5820" w:rsidRDefault="00431CBD" w:rsidP="00431CBD">
      <w:pPr>
        <w:pStyle w:val="Paragraphedeliste"/>
        <w:numPr>
          <w:ilvl w:val="0"/>
          <w:numId w:val="2"/>
        </w:numPr>
        <w:spacing w:after="0"/>
        <w:ind w:left="2410" w:hanging="425"/>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première communion </w:t>
      </w: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E582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 la paroisse de Villeneuve-les-Avignon</w:t>
      </w:r>
    </w:p>
    <w:p w14:paraId="5F21B642" w14:textId="77777777" w:rsidR="00431CBD" w:rsidRPr="00FD1F30" w:rsidRDefault="00431CBD" w:rsidP="00431CBD">
      <w:pPr>
        <w:spacing w:after="0"/>
        <w:ind w:left="708" w:firstLine="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59E69B" w14:textId="77777777" w:rsidR="00431CBD" w:rsidRDefault="00431CBD" w:rsidP="00431CBD">
      <w:pPr>
        <w:spacing w:after="0"/>
        <w:ind w:left="708" w:firstLine="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 :</w:t>
      </w: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______________________________</w:t>
      </w: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FD1F30">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Signature : </w:t>
      </w:r>
    </w:p>
    <w:p w14:paraId="32F09FFA" w14:textId="77777777" w:rsidR="00431CBD" w:rsidRDefault="00431CBD" w:rsidP="00431CBD">
      <w:pPr>
        <w:spacing w:after="0"/>
        <w:ind w:left="708" w:firstLine="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36013A" w14:textId="77777777" w:rsidR="00431CBD" w:rsidRDefault="00431CBD" w:rsidP="00431CBD">
      <w:pPr>
        <w:spacing w:after="0"/>
        <w:ind w:left="708" w:firstLine="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D9EBE2" w14:textId="1CC3C472" w:rsidR="00431CBD" w:rsidRPr="00FD1F30" w:rsidRDefault="00A9191D" w:rsidP="00A9191D">
      <w:pPr>
        <w:spacing w:after="0"/>
        <w:jc w:val="cente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____________________________________________________________________________________</w:t>
      </w:r>
    </w:p>
    <w:p w14:paraId="613B0076" w14:textId="77777777" w:rsidR="00431CBD" w:rsidRPr="006030B6" w:rsidRDefault="00431CBD" w:rsidP="00431CBD">
      <w:pPr>
        <w:spacing w:after="0"/>
        <w:jc w:val="center"/>
        <w:rPr>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APPEL A BENEVOLES</w:t>
      </w:r>
    </w:p>
    <w:p w14:paraId="2F8D9406" w14:textId="77777777" w:rsidR="00431CBD" w:rsidRDefault="00431CBD" w:rsidP="00431CBD">
      <w:pPr>
        <w:spacing w:after="0"/>
        <w:jc w:val="both"/>
        <w:rPr>
          <w: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7465E5" w14:textId="77777777" w:rsidR="00431CBD" w:rsidRDefault="00431CBD" w:rsidP="00431CBD">
      <w:pPr>
        <w:spacing w:after="0"/>
        <w:ind w:left="708"/>
        <w:jc w:val="both"/>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suis disponible pour participer aux séances de catéchèse avec le groupe de mon enfant ou un autre niveau. J’ai bien noté que je serai accompagné et que j’aurai des documents pour m’aider.</w:t>
      </w:r>
    </w:p>
    <w:p w14:paraId="3D75F97A" w14:textId="77777777" w:rsidR="00431CBD" w:rsidRPr="00FD1F30" w:rsidRDefault="00431CBD" w:rsidP="00431CBD">
      <w:pPr>
        <w:spacing w:after="0"/>
        <w:ind w:left="708"/>
        <w:jc w:val="both"/>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F09DC0" w14:textId="77777777" w:rsidR="00431CBD" w:rsidRDefault="00431CBD" w:rsidP="00431CBD">
      <w:pPr>
        <w:pStyle w:val="Paragraphedeliste"/>
        <w:numPr>
          <w:ilvl w:val="0"/>
          <w:numId w:val="2"/>
        </w:numPr>
        <w:spacing w:after="0"/>
        <w:ind w:firstLine="1124"/>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431CBD" w:rsidSect="006030B6">
          <w:type w:val="continuous"/>
          <w:pgSz w:w="11906" w:h="16838"/>
          <w:pgMar w:top="720" w:right="720" w:bottom="720" w:left="720" w:header="708" w:footer="708" w:gutter="0"/>
          <w:cols w:space="708"/>
          <w:docGrid w:linePitch="360"/>
        </w:sectPr>
      </w:pPr>
    </w:p>
    <w:p w14:paraId="36E0C630" w14:textId="77777777" w:rsidR="00431CBD" w:rsidRPr="00FD1F30" w:rsidRDefault="00431CBD" w:rsidP="00431CBD">
      <w:pPr>
        <w:pStyle w:val="Paragraphedeliste"/>
        <w:numPr>
          <w:ilvl w:val="0"/>
          <w:numId w:val="2"/>
        </w:numPr>
        <w:spacing w:after="0"/>
        <w:ind w:left="1276" w:right="-437" w:hanging="567"/>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midi entre 12h15 et 13h15</w:t>
      </w:r>
    </w:p>
    <w:p w14:paraId="681FE797" w14:textId="1D5415B2" w:rsidR="00431CBD" w:rsidRDefault="00431CBD" w:rsidP="00431CBD">
      <w:pPr>
        <w:pStyle w:val="Paragraphedeliste"/>
        <w:numPr>
          <w:ilvl w:val="0"/>
          <w:numId w:val="2"/>
        </w:numPr>
        <w:spacing w:after="0"/>
        <w:ind w:left="1276" w:hanging="567"/>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fin d’après-midi avant la sortie</w:t>
      </w:r>
    </w:p>
    <w:p w14:paraId="2B0488FD" w14:textId="77777777" w:rsidR="00431CBD" w:rsidRDefault="00431CBD" w:rsidP="00431CBD">
      <w:pPr>
        <w:pStyle w:val="Paragraphedeliste"/>
        <w:numPr>
          <w:ilvl w:val="0"/>
          <w:numId w:val="2"/>
        </w:numPr>
        <w:spacing w:after="0"/>
        <w:ind w:left="567" w:firstLine="284"/>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Toute l’année</w:t>
      </w:r>
    </w:p>
    <w:p w14:paraId="6808126C" w14:textId="77777777" w:rsidR="00431CBD" w:rsidRDefault="00431CBD" w:rsidP="00431CBD">
      <w:pPr>
        <w:pStyle w:val="Paragraphedeliste"/>
        <w:numPr>
          <w:ilvl w:val="0"/>
          <w:numId w:val="2"/>
        </w:numPr>
        <w:spacing w:after="0"/>
        <w:ind w:left="567" w:firstLine="284"/>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Sur un trimestre - préciser : </w:t>
      </w:r>
    </w:p>
    <w:p w14:paraId="18B7A223"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431CBD" w:rsidSect="00FD1F30">
          <w:type w:val="continuous"/>
          <w:pgSz w:w="11906" w:h="16838"/>
          <w:pgMar w:top="720" w:right="720" w:bottom="720" w:left="720" w:header="708" w:footer="708" w:gutter="0"/>
          <w:cols w:num="2" w:space="282"/>
          <w:docGrid w:linePitch="360"/>
        </w:sectPr>
      </w:pPr>
    </w:p>
    <w:p w14:paraId="57D3D794"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0231D0"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Nom : </w:t>
      </w:r>
    </w:p>
    <w:p w14:paraId="703DEBBA"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891F75"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Prénom : </w:t>
      </w:r>
    </w:p>
    <w:p w14:paraId="318879BC"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B2FDE8"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 </w:t>
      </w:r>
    </w:p>
    <w:p w14:paraId="7CC39A99" w14:textId="77777777" w:rsidR="00431CBD" w:rsidRDefault="00431CBD" w:rsidP="00431CBD">
      <w:pPr>
        <w:spacing w:after="0"/>
        <w:ind w:left="708"/>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3C70B9" w14:textId="4685D123" w:rsidR="00C27003" w:rsidRPr="00431CBD" w:rsidRDefault="00431CBD" w:rsidP="00431CBD">
      <w:pPr>
        <w:spacing w:after="0"/>
        <w:ind w:left="708"/>
        <w:rPr>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Téléphone : </w:t>
      </w:r>
    </w:p>
    <w:sectPr w:rsidR="00C27003" w:rsidRPr="00431CBD" w:rsidSect="006030B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72F"/>
    <w:multiLevelType w:val="hybridMultilevel"/>
    <w:tmpl w:val="43184110"/>
    <w:lvl w:ilvl="0" w:tplc="26BE9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332CD4"/>
    <w:multiLevelType w:val="hybridMultilevel"/>
    <w:tmpl w:val="14E4F194"/>
    <w:lvl w:ilvl="0" w:tplc="02B06604">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7EE856B5"/>
    <w:multiLevelType w:val="hybridMultilevel"/>
    <w:tmpl w:val="342497AA"/>
    <w:lvl w:ilvl="0" w:tplc="02B06604">
      <w:start w:val="1"/>
      <w:numFmt w:val="bullet"/>
      <w:lvlText w:val=""/>
      <w:lvlJc w:val="left"/>
      <w:pPr>
        <w:ind w:left="3195" w:hanging="360"/>
      </w:pPr>
      <w:rPr>
        <w:rFonts w:ascii="Symbol" w:hAnsi="Symbol" w:hint="default"/>
      </w:rPr>
    </w:lvl>
    <w:lvl w:ilvl="1" w:tplc="040C0003">
      <w:start w:val="1"/>
      <w:numFmt w:val="bullet"/>
      <w:lvlText w:val="o"/>
      <w:lvlJc w:val="left"/>
      <w:pPr>
        <w:ind w:left="1649" w:hanging="360"/>
      </w:pPr>
      <w:rPr>
        <w:rFonts w:ascii="Courier New" w:hAnsi="Courier New" w:cs="Courier New" w:hint="default"/>
      </w:rPr>
    </w:lvl>
    <w:lvl w:ilvl="2" w:tplc="040C0005">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cs="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cs="Courier New" w:hint="default"/>
      </w:rPr>
    </w:lvl>
    <w:lvl w:ilvl="8" w:tplc="040C0005" w:tentative="1">
      <w:start w:val="1"/>
      <w:numFmt w:val="bullet"/>
      <w:lvlText w:val=""/>
      <w:lvlJc w:val="left"/>
      <w:pPr>
        <w:ind w:left="66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3A"/>
    <w:rsid w:val="0001243A"/>
    <w:rsid w:val="00013140"/>
    <w:rsid w:val="003A2E49"/>
    <w:rsid w:val="00431CBD"/>
    <w:rsid w:val="005A6E12"/>
    <w:rsid w:val="006C1FD2"/>
    <w:rsid w:val="0084152B"/>
    <w:rsid w:val="009E5820"/>
    <w:rsid w:val="00A9191D"/>
    <w:rsid w:val="00FD1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7BB6"/>
  <w15:chartTrackingRefBased/>
  <w15:docId w15:val="{0D6A532F-762D-449B-ABE4-50ADADB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43A"/>
    <w:pPr>
      <w:ind w:left="720"/>
      <w:contextualSpacing/>
    </w:pPr>
  </w:style>
  <w:style w:type="table" w:styleId="Grilledutableau">
    <w:name w:val="Table Grid"/>
    <w:basedOn w:val="TableauNormal"/>
    <w:uiPriority w:val="39"/>
    <w:rsid w:val="0001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54FCBA680354F8E7D461C81B8DD07" ma:contentTypeVersion="10" ma:contentTypeDescription="Crée un document." ma:contentTypeScope="" ma:versionID="3009aa7c6104abab2fab4c1fa1fc4b87">
  <xsd:schema xmlns:xsd="http://www.w3.org/2001/XMLSchema" xmlns:xs="http://www.w3.org/2001/XMLSchema" xmlns:p="http://schemas.microsoft.com/office/2006/metadata/properties" xmlns:ns3="7acbb371-4390-4f64-a5a1-e2f5b3304b06" targetNamespace="http://schemas.microsoft.com/office/2006/metadata/properties" ma:root="true" ma:fieldsID="9b076ffb4ad45de3d2a3efe9e00eaf7e" ns3:_="">
    <xsd:import namespace="7acbb371-4390-4f64-a5a1-e2f5b3304b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b371-4390-4f64-a5a1-e2f5b3304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BDA50-88A5-4142-920D-E75B20BE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b371-4390-4f64-a5a1-e2f5b3304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24835-F234-4836-B320-B8BA83F930FF}">
  <ds:schemaRefs>
    <ds:schemaRef ds:uri="http://schemas.microsoft.com/sharepoint/v3/contenttype/forms"/>
  </ds:schemaRefs>
</ds:datastoreItem>
</file>

<file path=customXml/itemProps3.xml><?xml version="1.0" encoding="utf-8"?>
<ds:datastoreItem xmlns:ds="http://schemas.openxmlformats.org/officeDocument/2006/customXml" ds:itemID="{C8B8069E-C790-43BA-9D9B-E363A62F5E8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acbb371-4390-4f64-a5a1-e2f5b3304b0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900</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Pastorale SANCTA MARIA - Maëlle VIGNERON</dc:creator>
  <cp:keywords/>
  <dc:description/>
  <cp:lastModifiedBy>Pastorale SANCTA MARIA - Maëlle VIGNERON</cp:lastModifiedBy>
  <cp:revision>5</cp:revision>
  <dcterms:created xsi:type="dcterms:W3CDTF">2021-07-05T07:34:00Z</dcterms:created>
  <dcterms:modified xsi:type="dcterms:W3CDTF">2021-07-05T08:08:00Z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0x0101000DC54FCBA680354F8E7D461C81B8DD07</vt:lpwstr>
  </property>
</Properties>
</file>